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pl-PL"/>
        </w:rPr>
      </w:pPr>
      <w:r w:rsidRPr="002650C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pl-PL"/>
        </w:rPr>
        <w:t xml:space="preserve">UMOWA </w:t>
      </w:r>
      <w:bookmarkStart w:id="0" w:name="_Hlk147739609"/>
      <w:r w:rsidRPr="002650C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pl-PL"/>
        </w:rPr>
        <w:t>UŻYCZENIA PAROWNIKA ŚRODKÓW ANESTETYCZNYCH</w:t>
      </w:r>
      <w:bookmarkEnd w:id="0"/>
      <w:r w:rsidRPr="002650C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pl-PL"/>
        </w:rPr>
        <w:br/>
      </w:r>
      <w:r w:rsidR="0029624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pl-PL"/>
        </w:rPr>
        <w:t xml:space="preserve">( projekt) 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color w:val="000000"/>
          <w:spacing w:val="-4"/>
          <w:lang w:eastAsia="pl-PL"/>
        </w:rPr>
      </w:pPr>
      <w:r w:rsidRPr="002650CB">
        <w:rPr>
          <w:rFonts w:ascii="Arial" w:eastAsia="Times New Roman" w:hAnsi="Arial" w:cs="Arial"/>
          <w:bCs/>
          <w:color w:val="000000"/>
          <w:spacing w:val="-4"/>
          <w:lang w:eastAsia="pl-PL"/>
        </w:rPr>
        <w:t xml:space="preserve">zawarta w Łęcznej w dniu </w:t>
      </w:r>
      <w:r w:rsidR="00465B38">
        <w:rPr>
          <w:rFonts w:ascii="Arial" w:eastAsia="Times New Roman" w:hAnsi="Arial" w:cs="Arial"/>
          <w:bCs/>
          <w:color w:val="000000"/>
          <w:spacing w:val="-4"/>
          <w:lang w:eastAsia="pl-PL"/>
        </w:rPr>
        <w:t>………………202</w:t>
      </w:r>
      <w:r w:rsidR="00A66291">
        <w:rPr>
          <w:rFonts w:ascii="Arial" w:eastAsia="Times New Roman" w:hAnsi="Arial" w:cs="Arial"/>
          <w:bCs/>
          <w:color w:val="000000"/>
          <w:spacing w:val="-4"/>
          <w:lang w:eastAsia="pl-PL"/>
        </w:rPr>
        <w:t>6</w:t>
      </w:r>
      <w:r w:rsidRPr="002650CB">
        <w:rPr>
          <w:rFonts w:ascii="Arial" w:eastAsia="Times New Roman" w:hAnsi="Arial" w:cs="Arial"/>
          <w:bCs/>
          <w:color w:val="000000"/>
          <w:spacing w:val="-4"/>
          <w:lang w:eastAsia="pl-PL"/>
        </w:rPr>
        <w:t xml:space="preserve"> r. pomiędzy: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86"/>
        <w:jc w:val="both"/>
        <w:rPr>
          <w:rFonts w:ascii="Arial" w:eastAsia="Times New Roman" w:hAnsi="Arial" w:cs="Arial"/>
          <w:lang w:eastAsia="pl-PL"/>
        </w:rPr>
      </w:pPr>
      <w:r w:rsidRPr="002650CB">
        <w:rPr>
          <w:rFonts w:ascii="Arial" w:eastAsia="Times New Roman" w:hAnsi="Arial" w:cs="Arial"/>
          <w:b/>
          <w:lang w:eastAsia="pl-PL"/>
        </w:rPr>
        <w:t>Samodzielnym Publicznym Zakładem Opieki Zdrowotnej w Łęcznej</w:t>
      </w:r>
      <w:r w:rsidRPr="002650CB">
        <w:rPr>
          <w:rFonts w:ascii="Arial" w:eastAsia="Times New Roman" w:hAnsi="Arial" w:cs="Arial"/>
          <w:lang w:eastAsia="pl-PL"/>
        </w:rPr>
        <w:t xml:space="preserve">, ul. Krasnystawska 52, 21-010 Łęczna, </w:t>
      </w:r>
      <w:proofErr w:type="spellStart"/>
      <w:r w:rsidRPr="002650CB">
        <w:rPr>
          <w:rFonts w:ascii="Arial" w:eastAsia="Times New Roman" w:hAnsi="Arial" w:cs="Arial"/>
          <w:lang w:eastAsia="pl-PL"/>
        </w:rPr>
        <w:t>tel</w:t>
      </w:r>
      <w:proofErr w:type="spellEnd"/>
      <w:r w:rsidRPr="002650CB">
        <w:rPr>
          <w:rFonts w:ascii="Arial" w:eastAsia="Times New Roman" w:hAnsi="Arial" w:cs="Arial"/>
          <w:lang w:eastAsia="pl-PL"/>
        </w:rPr>
        <w:t xml:space="preserve"> 081 75-26-300, NIP 713-239-36-84,   REGON 431218969, KRS: 0000173334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86"/>
        <w:jc w:val="both"/>
        <w:rPr>
          <w:rFonts w:ascii="Arial" w:eastAsia="Times New Roman" w:hAnsi="Arial" w:cs="Arial"/>
          <w:spacing w:val="-8"/>
          <w:lang w:eastAsia="pl-PL"/>
        </w:rPr>
      </w:pPr>
      <w:r w:rsidRPr="002650CB">
        <w:rPr>
          <w:rFonts w:ascii="Arial" w:eastAsia="Times New Roman" w:hAnsi="Arial" w:cs="Arial"/>
          <w:spacing w:val="-8"/>
          <w:lang w:eastAsia="pl-PL"/>
        </w:rPr>
        <w:t xml:space="preserve">reprezentowanym przez: </w:t>
      </w:r>
    </w:p>
    <w:p w:rsidR="002650CB" w:rsidRPr="002650CB" w:rsidRDefault="002650CB" w:rsidP="002650CB">
      <w:pPr>
        <w:spacing w:after="200" w:line="240" w:lineRule="auto"/>
        <w:jc w:val="both"/>
        <w:rPr>
          <w:rFonts w:ascii="Arial" w:eastAsia="Times New Roman" w:hAnsi="Arial" w:cs="Arial"/>
          <w:spacing w:val="-8"/>
          <w:lang w:eastAsia="pl-PL"/>
        </w:rPr>
      </w:pPr>
      <w:r w:rsidRPr="002650CB">
        <w:rPr>
          <w:rFonts w:ascii="Arial" w:eastAsia="Times New Roman" w:hAnsi="Arial" w:cs="Arial"/>
          <w:spacing w:val="-8"/>
          <w:lang w:eastAsia="pl-PL"/>
        </w:rPr>
        <w:t>Dyrektor – Krzysztof Bojarski</w:t>
      </w:r>
    </w:p>
    <w:p w:rsid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86"/>
        <w:jc w:val="both"/>
        <w:rPr>
          <w:rFonts w:ascii="Arial" w:eastAsia="Times New Roman" w:hAnsi="Arial" w:cs="Arial"/>
          <w:spacing w:val="-8"/>
          <w:lang w:eastAsia="pl-PL"/>
        </w:rPr>
      </w:pPr>
      <w:r w:rsidRPr="002650CB">
        <w:rPr>
          <w:rFonts w:ascii="Arial" w:eastAsia="Times New Roman" w:hAnsi="Arial" w:cs="Arial"/>
          <w:spacing w:val="-8"/>
          <w:lang w:eastAsia="pl-PL"/>
        </w:rPr>
        <w:t>zwanym w dalszej części umowy „</w:t>
      </w:r>
      <w:r w:rsidRPr="002650CB">
        <w:rPr>
          <w:rFonts w:ascii="Arial" w:eastAsia="Times New Roman" w:hAnsi="Arial" w:cs="Arial"/>
          <w:b/>
          <w:spacing w:val="-8"/>
          <w:lang w:eastAsia="pl-PL"/>
        </w:rPr>
        <w:t>Biorącym w użyczenie</w:t>
      </w:r>
      <w:r w:rsidRPr="002650CB">
        <w:rPr>
          <w:rFonts w:ascii="Arial" w:eastAsia="Times New Roman" w:hAnsi="Arial" w:cs="Arial"/>
          <w:spacing w:val="-8"/>
          <w:lang w:eastAsia="pl-PL"/>
        </w:rPr>
        <w:t>”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pacing w:val="-8"/>
          <w:lang w:eastAsia="pl-PL"/>
        </w:rPr>
      </w:pPr>
      <w:r w:rsidRPr="002650CB">
        <w:rPr>
          <w:rFonts w:ascii="Arial" w:eastAsia="Times New Roman" w:hAnsi="Arial" w:cs="Arial"/>
          <w:spacing w:val="-8"/>
          <w:lang w:eastAsia="pl-PL"/>
        </w:rPr>
        <w:t>a</w:t>
      </w:r>
    </w:p>
    <w:p w:rsidR="002650CB" w:rsidRPr="002650CB" w:rsidRDefault="00465B38" w:rsidP="002650CB">
      <w:pPr>
        <w:spacing w:after="0" w:line="240" w:lineRule="auto"/>
        <w:jc w:val="both"/>
        <w:rPr>
          <w:rFonts w:ascii="Arial" w:eastAsia="Times New Roman" w:hAnsi="Arial" w:cs="Arial"/>
          <w:spacing w:val="-8"/>
          <w:lang w:eastAsia="pl-PL"/>
        </w:rPr>
      </w:pPr>
      <w:r>
        <w:rPr>
          <w:rFonts w:ascii="Arial" w:eastAsia="Times New Roman" w:hAnsi="Arial" w:cs="Arial"/>
          <w:b/>
          <w:spacing w:val="-8"/>
          <w:lang w:eastAsia="pl-PL"/>
        </w:rPr>
        <w:t>……..</w:t>
      </w:r>
      <w:r w:rsidR="002650CB" w:rsidRPr="002650CB">
        <w:rPr>
          <w:rFonts w:ascii="Arial" w:eastAsia="Times New Roman" w:hAnsi="Arial" w:cs="Arial"/>
          <w:spacing w:val="-8"/>
          <w:lang w:eastAsia="pl-PL"/>
        </w:rPr>
        <w:t xml:space="preserve">., z siedzibą w </w:t>
      </w:r>
      <w:r>
        <w:rPr>
          <w:rFonts w:ascii="Arial" w:eastAsia="Times New Roman" w:hAnsi="Arial" w:cs="Arial"/>
          <w:spacing w:val="-8"/>
          <w:lang w:eastAsia="pl-PL"/>
        </w:rPr>
        <w:t>…………..</w:t>
      </w:r>
      <w:r w:rsidR="002650CB" w:rsidRPr="002650CB">
        <w:rPr>
          <w:rFonts w:ascii="Arial" w:eastAsia="Times New Roman" w:hAnsi="Arial" w:cs="Arial"/>
          <w:spacing w:val="-8"/>
          <w:lang w:eastAsia="pl-PL"/>
        </w:rPr>
        <w:t xml:space="preserve"> przy </w:t>
      </w:r>
      <w:r>
        <w:rPr>
          <w:rFonts w:ascii="Arial" w:eastAsia="Times New Roman" w:hAnsi="Arial" w:cs="Arial"/>
          <w:spacing w:val="-8"/>
          <w:lang w:eastAsia="pl-PL"/>
        </w:rPr>
        <w:t>………..</w:t>
      </w:r>
      <w:r w:rsidR="002650CB" w:rsidRPr="002650CB">
        <w:rPr>
          <w:rFonts w:ascii="Arial" w:eastAsia="Times New Roman" w:hAnsi="Arial" w:cs="Arial"/>
          <w:spacing w:val="-8"/>
          <w:lang w:eastAsia="pl-PL"/>
        </w:rPr>
        <w:t xml:space="preserve">, wpisaną do rejestru przedsiębiorców Krajowego Rejestru Sądowego pod numerem KRS: </w:t>
      </w:r>
      <w:r>
        <w:rPr>
          <w:rFonts w:ascii="Arial" w:eastAsia="Times New Roman" w:hAnsi="Arial" w:cs="Arial"/>
          <w:spacing w:val="-8"/>
          <w:lang w:eastAsia="pl-PL"/>
        </w:rPr>
        <w:t>……….</w:t>
      </w:r>
      <w:r w:rsidR="002650CB" w:rsidRPr="002650CB">
        <w:rPr>
          <w:rFonts w:ascii="Arial" w:eastAsia="Times New Roman" w:hAnsi="Arial" w:cs="Arial"/>
          <w:spacing w:val="-8"/>
          <w:lang w:eastAsia="pl-PL"/>
        </w:rPr>
        <w:t xml:space="preserve">, NIP </w:t>
      </w:r>
      <w:r>
        <w:rPr>
          <w:rFonts w:ascii="Arial" w:eastAsia="Times New Roman" w:hAnsi="Arial" w:cs="Arial"/>
          <w:spacing w:val="-8"/>
          <w:lang w:eastAsia="pl-PL"/>
        </w:rPr>
        <w:t>…………..</w:t>
      </w:r>
      <w:r w:rsidR="002650CB" w:rsidRPr="002650CB">
        <w:rPr>
          <w:rFonts w:ascii="Arial" w:eastAsia="Times New Roman" w:hAnsi="Arial" w:cs="Arial"/>
          <w:spacing w:val="-8"/>
          <w:lang w:eastAsia="pl-PL"/>
        </w:rPr>
        <w:t xml:space="preserve">, </w:t>
      </w:r>
      <w:r>
        <w:rPr>
          <w:rFonts w:ascii="Arial" w:eastAsia="Times New Roman" w:hAnsi="Arial" w:cs="Arial"/>
          <w:spacing w:val="-8"/>
          <w:lang w:eastAsia="pl-PL"/>
        </w:rPr>
        <w:t>REGON:………………..</w:t>
      </w:r>
      <w:r w:rsidR="002650CB" w:rsidRPr="002650CB">
        <w:rPr>
          <w:rFonts w:ascii="Arial" w:eastAsia="Times New Roman" w:hAnsi="Arial" w:cs="Arial"/>
          <w:spacing w:val="-8"/>
          <w:lang w:eastAsia="pl-PL"/>
        </w:rPr>
        <w:t xml:space="preserve">kapitał zakładowy w wysokości </w:t>
      </w:r>
      <w:r>
        <w:rPr>
          <w:rFonts w:ascii="Arial" w:eastAsia="Times New Roman" w:hAnsi="Arial" w:cs="Arial"/>
          <w:spacing w:val="-8"/>
          <w:lang w:eastAsia="pl-PL"/>
        </w:rPr>
        <w:t>………</w:t>
      </w:r>
      <w:r w:rsidR="002650CB" w:rsidRPr="002650CB">
        <w:rPr>
          <w:rFonts w:ascii="Arial" w:eastAsia="Times New Roman" w:hAnsi="Arial" w:cs="Arial"/>
          <w:spacing w:val="-8"/>
          <w:lang w:eastAsia="pl-PL"/>
        </w:rPr>
        <w:t xml:space="preserve"> zł., </w:t>
      </w:r>
    </w:p>
    <w:p w:rsidR="002650CB" w:rsidRPr="002650CB" w:rsidRDefault="002650CB" w:rsidP="002650CB">
      <w:pPr>
        <w:spacing w:after="200" w:line="264" w:lineRule="auto"/>
        <w:jc w:val="both"/>
        <w:rPr>
          <w:rFonts w:ascii="Arial" w:eastAsia="Times New Roman" w:hAnsi="Arial" w:cs="Arial"/>
          <w:spacing w:val="-8"/>
          <w:lang w:eastAsia="pl-PL"/>
        </w:rPr>
      </w:pPr>
      <w:r w:rsidRPr="002650CB">
        <w:rPr>
          <w:rFonts w:ascii="Arial" w:eastAsia="Times New Roman" w:hAnsi="Arial" w:cs="Arial"/>
          <w:spacing w:val="-8"/>
          <w:lang w:eastAsia="pl-PL"/>
        </w:rPr>
        <w:t xml:space="preserve"> reprezentowaną przez:</w:t>
      </w:r>
    </w:p>
    <w:p w:rsidR="002650CB" w:rsidRPr="002650CB" w:rsidRDefault="002650CB" w:rsidP="002650CB">
      <w:pPr>
        <w:spacing w:after="200" w:line="264" w:lineRule="auto"/>
        <w:jc w:val="both"/>
        <w:rPr>
          <w:rFonts w:ascii="Arial" w:eastAsia="Times New Roman" w:hAnsi="Arial" w:cs="Arial"/>
          <w:spacing w:val="-8"/>
          <w:lang w:eastAsia="pl-PL"/>
        </w:rPr>
      </w:pPr>
      <w:r w:rsidRPr="002650CB">
        <w:rPr>
          <w:rFonts w:ascii="Arial" w:eastAsia="Times New Roman" w:hAnsi="Arial" w:cs="Arial"/>
          <w:spacing w:val="-8"/>
          <w:lang w:eastAsia="pl-PL"/>
        </w:rPr>
        <w:t xml:space="preserve"> …………………………………………..</w:t>
      </w:r>
    </w:p>
    <w:p w:rsidR="002650CB" w:rsidRPr="002650CB" w:rsidRDefault="002650CB" w:rsidP="002650CB">
      <w:pPr>
        <w:spacing w:after="200" w:line="264" w:lineRule="auto"/>
        <w:jc w:val="both"/>
        <w:rPr>
          <w:rFonts w:ascii="Arial" w:eastAsia="Times New Roman" w:hAnsi="Arial" w:cs="Arial"/>
          <w:spacing w:val="-8"/>
          <w:lang w:eastAsia="pl-PL"/>
        </w:rPr>
      </w:pPr>
      <w:r w:rsidRPr="002650CB">
        <w:rPr>
          <w:rFonts w:ascii="Arial" w:eastAsia="Times New Roman" w:hAnsi="Arial" w:cs="Arial"/>
          <w:spacing w:val="-8"/>
          <w:lang w:eastAsia="pl-PL"/>
        </w:rPr>
        <w:t>……………………………………………….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pacing w:val="-8"/>
          <w:lang w:eastAsia="pl-PL"/>
        </w:rPr>
      </w:pPr>
      <w:r w:rsidRPr="002650CB">
        <w:rPr>
          <w:rFonts w:ascii="Arial" w:eastAsia="Times New Roman" w:hAnsi="Arial" w:cs="Arial"/>
          <w:spacing w:val="-8"/>
          <w:lang w:eastAsia="pl-PL"/>
        </w:rPr>
        <w:t>zwanym w dalszej części umowy „</w:t>
      </w:r>
      <w:r w:rsidRPr="002650CB">
        <w:rPr>
          <w:rFonts w:ascii="Arial" w:eastAsia="Times New Roman" w:hAnsi="Arial" w:cs="Arial"/>
          <w:b/>
          <w:spacing w:val="-8"/>
          <w:lang w:eastAsia="pl-PL"/>
        </w:rPr>
        <w:t>Użyczającym</w:t>
      </w:r>
    </w:p>
    <w:p w:rsid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86"/>
        <w:jc w:val="both"/>
        <w:rPr>
          <w:rFonts w:ascii="Arial" w:eastAsia="Times New Roman" w:hAnsi="Arial" w:cs="Arial"/>
          <w:spacing w:val="-8"/>
          <w:lang w:eastAsia="pl-PL"/>
        </w:rPr>
      </w:pP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86"/>
        <w:jc w:val="both"/>
        <w:rPr>
          <w:rFonts w:ascii="Arial" w:eastAsia="Times New Roman" w:hAnsi="Arial" w:cs="Arial"/>
          <w:spacing w:val="-8"/>
          <w:lang w:eastAsia="pl-PL"/>
        </w:rPr>
      </w:pP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86"/>
        <w:jc w:val="both"/>
        <w:rPr>
          <w:rFonts w:ascii="Arial" w:eastAsia="Times New Roman" w:hAnsi="Arial" w:cs="Arial"/>
          <w:b/>
          <w:bCs/>
          <w:spacing w:val="-8"/>
          <w:lang w:eastAsia="pl-PL"/>
        </w:rPr>
      </w:pPr>
      <w:r w:rsidRPr="002650CB">
        <w:rPr>
          <w:rFonts w:ascii="Arial" w:eastAsia="Times New Roman" w:hAnsi="Arial" w:cs="Arial"/>
          <w:spacing w:val="-8"/>
          <w:lang w:eastAsia="pl-PL"/>
        </w:rPr>
        <w:t>o następującej treści: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2650CB">
        <w:rPr>
          <w:rFonts w:ascii="Arial" w:eastAsia="Times New Roman" w:hAnsi="Arial" w:cs="Arial"/>
          <w:b/>
          <w:lang w:eastAsia="pl-PL"/>
        </w:rPr>
        <w:t>§ 1.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650CB">
        <w:rPr>
          <w:rFonts w:ascii="Arial" w:eastAsia="Times New Roman" w:hAnsi="Arial" w:cs="Arial"/>
          <w:lang w:eastAsia="pl-PL"/>
        </w:rPr>
        <w:t>Użyczający oświadcza, że jest właścicielem parowników do anestetyków wziewnych (</w:t>
      </w:r>
      <w:proofErr w:type="spellStart"/>
      <w:r w:rsidRPr="002650CB">
        <w:rPr>
          <w:rFonts w:ascii="Arial" w:eastAsia="Times New Roman" w:hAnsi="Arial" w:cs="Arial"/>
          <w:lang w:eastAsia="pl-PL"/>
        </w:rPr>
        <w:t>sevofluranu</w:t>
      </w:r>
      <w:proofErr w:type="spellEnd"/>
      <w:r w:rsidRPr="002650CB">
        <w:rPr>
          <w:rFonts w:ascii="Arial" w:eastAsia="Times New Roman" w:hAnsi="Arial" w:cs="Arial"/>
          <w:lang w:eastAsia="pl-PL"/>
        </w:rPr>
        <w:t xml:space="preserve"> i </w:t>
      </w:r>
      <w:proofErr w:type="spellStart"/>
      <w:r w:rsidRPr="002650CB">
        <w:rPr>
          <w:rFonts w:ascii="Arial" w:eastAsia="Times New Roman" w:hAnsi="Arial" w:cs="Arial"/>
          <w:lang w:eastAsia="pl-PL"/>
        </w:rPr>
        <w:t>desfluranu</w:t>
      </w:r>
      <w:proofErr w:type="spellEnd"/>
      <w:r w:rsidRPr="002650CB">
        <w:rPr>
          <w:rFonts w:ascii="Arial" w:eastAsia="Times New Roman" w:hAnsi="Arial" w:cs="Arial"/>
          <w:lang w:eastAsia="pl-PL"/>
        </w:rPr>
        <w:t xml:space="preserve">) opisanych w Załączniku nr 1 do niniejszej Umowy, zwanych </w:t>
      </w:r>
      <w:r w:rsidRPr="002650CB">
        <w:rPr>
          <w:rFonts w:ascii="Arial" w:eastAsia="Times New Roman" w:hAnsi="Arial" w:cs="Arial"/>
          <w:lang w:eastAsia="pl-PL"/>
        </w:rPr>
        <w:br/>
        <w:t>w dalszej części umowy „Przedmiotem Użyczenia”.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2650CB">
        <w:rPr>
          <w:rFonts w:ascii="Arial" w:eastAsia="Times New Roman" w:hAnsi="Arial" w:cs="Arial"/>
          <w:b/>
          <w:lang w:eastAsia="pl-PL"/>
        </w:rPr>
        <w:t>§ 2.</w:t>
      </w:r>
    </w:p>
    <w:p w:rsidR="002650CB" w:rsidRPr="002650CB" w:rsidRDefault="002650CB" w:rsidP="002650C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650CB">
        <w:rPr>
          <w:rFonts w:ascii="Arial" w:eastAsia="Times New Roman" w:hAnsi="Arial" w:cs="Arial"/>
          <w:lang w:eastAsia="pl-PL"/>
        </w:rPr>
        <w:t xml:space="preserve">Celem realizacji Umowy przetargowej </w:t>
      </w:r>
      <w:r w:rsidRPr="002650CB">
        <w:rPr>
          <w:rFonts w:ascii="Arial" w:eastAsia="Times New Roman" w:hAnsi="Arial" w:cs="Arial"/>
          <w:b/>
          <w:lang w:eastAsia="pl-PL"/>
        </w:rPr>
        <w:t xml:space="preserve">NR </w:t>
      </w:r>
      <w:r w:rsidR="00465B38">
        <w:rPr>
          <w:rFonts w:ascii="Arial" w:eastAsia="Times New Roman" w:hAnsi="Arial" w:cs="Arial"/>
          <w:b/>
          <w:lang w:eastAsia="pl-PL"/>
        </w:rPr>
        <w:t>………………….</w:t>
      </w:r>
      <w:r w:rsidRPr="002650CB">
        <w:rPr>
          <w:rFonts w:ascii="Arial" w:eastAsia="Times New Roman" w:hAnsi="Arial" w:cs="Arial"/>
          <w:b/>
          <w:lang w:eastAsia="pl-PL"/>
        </w:rPr>
        <w:t xml:space="preserve"> </w:t>
      </w:r>
      <w:r w:rsidRPr="002650CB">
        <w:rPr>
          <w:rFonts w:ascii="Arial" w:eastAsia="Times New Roman" w:hAnsi="Arial" w:cs="Arial"/>
          <w:lang w:eastAsia="pl-PL"/>
        </w:rPr>
        <w:t xml:space="preserve">z dnia </w:t>
      </w:r>
      <w:r w:rsidR="00465B38">
        <w:rPr>
          <w:rFonts w:ascii="Arial" w:eastAsia="Times New Roman" w:hAnsi="Arial" w:cs="Arial"/>
          <w:lang w:eastAsia="pl-PL"/>
        </w:rPr>
        <w:t>………………….</w:t>
      </w:r>
      <w:r w:rsidRPr="002650CB">
        <w:rPr>
          <w:rFonts w:ascii="Arial" w:eastAsia="Times New Roman" w:hAnsi="Arial" w:cs="Arial"/>
          <w:lang w:eastAsia="pl-PL"/>
        </w:rPr>
        <w:t xml:space="preserve"> r. na dostawy produktów leczniczych. Użyczający użycza parowniki do </w:t>
      </w:r>
      <w:proofErr w:type="spellStart"/>
      <w:r w:rsidRPr="002650CB">
        <w:rPr>
          <w:rFonts w:ascii="Arial" w:eastAsia="Times New Roman" w:hAnsi="Arial" w:cs="Arial"/>
          <w:lang w:eastAsia="pl-PL"/>
        </w:rPr>
        <w:t>sevofluranu</w:t>
      </w:r>
      <w:proofErr w:type="spellEnd"/>
      <w:r w:rsidRPr="002650CB">
        <w:rPr>
          <w:rFonts w:ascii="Arial" w:eastAsia="Times New Roman" w:hAnsi="Arial" w:cs="Arial"/>
          <w:lang w:eastAsia="pl-PL"/>
        </w:rPr>
        <w:t xml:space="preserve"> i </w:t>
      </w:r>
      <w:proofErr w:type="spellStart"/>
      <w:r w:rsidRPr="002650CB">
        <w:rPr>
          <w:rFonts w:ascii="Arial" w:eastAsia="Times New Roman" w:hAnsi="Arial" w:cs="Arial"/>
          <w:lang w:eastAsia="pl-PL"/>
        </w:rPr>
        <w:t>desfluranu</w:t>
      </w:r>
      <w:proofErr w:type="spellEnd"/>
      <w:r w:rsidRPr="002650CB">
        <w:rPr>
          <w:rFonts w:ascii="Arial" w:eastAsia="Times New Roman" w:hAnsi="Arial" w:cs="Arial"/>
          <w:lang w:eastAsia="pl-PL"/>
        </w:rPr>
        <w:t>, zgodnie z Załącznikiem nr 1 do Umowy.</w:t>
      </w:r>
    </w:p>
    <w:p w:rsidR="002650CB" w:rsidRPr="002650CB" w:rsidRDefault="002650CB" w:rsidP="002650C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650CB">
        <w:rPr>
          <w:rFonts w:ascii="Arial" w:eastAsia="Times New Roman" w:hAnsi="Arial" w:cs="Arial"/>
          <w:lang w:eastAsia="pl-PL"/>
        </w:rPr>
        <w:t>Przekazanie Przedmiotu Użyczenia nastąpi po podpisaniu przez obie Strony protokołu odbioru.</w:t>
      </w:r>
    </w:p>
    <w:p w:rsidR="002650CB" w:rsidRPr="002650CB" w:rsidRDefault="002650CB" w:rsidP="002650C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650CB">
        <w:rPr>
          <w:rFonts w:ascii="Arial" w:eastAsia="Times New Roman" w:hAnsi="Arial" w:cs="Arial"/>
          <w:lang w:eastAsia="pl-PL"/>
        </w:rPr>
        <w:t xml:space="preserve">Użyczający oświadcza, że Przedmiot Użyczenia jest zdatny do użytku zgodnie z jego przeznaczeniem i spełnia wszelkie wymagane prawem normy gwarantujące bezpieczeństwo użytkowania w zakresie swojego przeznaczenia. </w:t>
      </w:r>
    </w:p>
    <w:p w:rsidR="002650CB" w:rsidRPr="002650CB" w:rsidRDefault="002650CB" w:rsidP="002650C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650CB">
        <w:rPr>
          <w:rFonts w:ascii="Arial" w:eastAsia="Times New Roman" w:hAnsi="Arial" w:cs="Arial"/>
          <w:lang w:eastAsia="pl-PL"/>
        </w:rPr>
        <w:t>Użyczający zapewnia, że Przedmiot użyczenia mają certyfikaty wymagane na terenie Rzeczypospolitej.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2650CB">
        <w:rPr>
          <w:rFonts w:ascii="Arial" w:eastAsia="Times New Roman" w:hAnsi="Arial" w:cs="Arial"/>
          <w:b/>
          <w:lang w:eastAsia="pl-PL"/>
        </w:rPr>
        <w:t>§ 3.</w:t>
      </w:r>
    </w:p>
    <w:p w:rsidR="002650CB" w:rsidRPr="002650CB" w:rsidRDefault="002650CB" w:rsidP="002650C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650CB">
        <w:rPr>
          <w:rFonts w:ascii="Arial" w:eastAsia="Times New Roman" w:hAnsi="Arial" w:cs="Arial"/>
          <w:lang w:eastAsia="pl-PL"/>
        </w:rPr>
        <w:t>Biorący w użyczenie zobowiązany jest używać Przedmiotu Użyczenia zgodnie z jego przeznaczeniem i utrzymywać go w dobrym stanie technicznym, odpowiadającym normalnemu użytkowaniu.</w:t>
      </w:r>
    </w:p>
    <w:p w:rsidR="002650CB" w:rsidRPr="002650CB" w:rsidRDefault="002650CB" w:rsidP="002650C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2650CB">
        <w:rPr>
          <w:rFonts w:ascii="Arial" w:eastAsia="Times New Roman" w:hAnsi="Arial" w:cs="Arial"/>
          <w:lang w:eastAsia="pl-PL"/>
        </w:rPr>
        <w:t>Biorącemu w użyczenie nie przysługuje prawo do oddawania Przedmiotu Użyczenia do odpłatnego bądź nieodpłatnego używania osobom trzecim.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465B38" w:rsidRDefault="00465B38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2650CB">
        <w:rPr>
          <w:rFonts w:ascii="Arial" w:eastAsia="Times New Roman" w:hAnsi="Arial" w:cs="Arial"/>
          <w:b/>
          <w:lang w:eastAsia="pl-PL"/>
        </w:rPr>
        <w:t>§ 4.</w:t>
      </w:r>
    </w:p>
    <w:p w:rsidR="002650CB" w:rsidRPr="002650CB" w:rsidRDefault="002650CB" w:rsidP="002650CB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2650CB">
        <w:rPr>
          <w:rFonts w:ascii="Arial" w:eastAsia="Times New Roman" w:hAnsi="Arial" w:cs="Arial"/>
          <w:lang w:eastAsia="pl-PL"/>
        </w:rPr>
        <w:t>Koszty związane z korzystaniem z Przedmiotu Użyczenia: tj.: naprawy związane z bieżącą konserwacją i serwisowaniem Przedmiotu Użyczenia, utrzymaniem go w sprawności, ewentualne koszty przesyłek w celu jw., w terminie obowiązywania niniejszej Umowy pokryje Użyczający.</w:t>
      </w:r>
    </w:p>
    <w:p w:rsidR="002650CB" w:rsidRPr="002650CB" w:rsidRDefault="00465B38" w:rsidP="002650C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200" w:line="264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Użyczający</w:t>
      </w:r>
      <w:r w:rsidR="002650CB" w:rsidRPr="002650CB">
        <w:rPr>
          <w:rFonts w:ascii="Arial" w:eastAsia="Times New Roman" w:hAnsi="Arial" w:cs="Arial"/>
          <w:lang w:eastAsia="pl-PL"/>
        </w:rPr>
        <w:t xml:space="preserve"> nie ponosi jakiejkolwiek odpowiedzialności za szkody powstałe w wyniku używania Przedmiotu Użyczenia w sposób niezgodny z Umową, w szczególności w wyniku nie przestrzegania instrukcji utrzymania lub obsługi Przedmiotu Użyczenia lub innych dokumentów związanych z Przedmiotem Użyczenia, jak również za decyzje medyczne podejmowane przez Biorącego do używania w związku z jego użyciem.</w:t>
      </w:r>
    </w:p>
    <w:p w:rsidR="002650CB" w:rsidRPr="00105DB7" w:rsidRDefault="00465B38" w:rsidP="002650C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200" w:line="264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lang w:eastAsia="pl-PL"/>
        </w:rPr>
        <w:t>Użyczający</w:t>
      </w:r>
      <w:r w:rsidR="002650CB" w:rsidRPr="002650CB">
        <w:rPr>
          <w:rFonts w:ascii="Arial" w:eastAsia="Times New Roman" w:hAnsi="Arial" w:cs="Arial"/>
          <w:lang w:eastAsia="pl-PL"/>
        </w:rPr>
        <w:t xml:space="preserve"> może zostać pociągnięty do odpowiedzialności jedynie za szkody wynikające z niedoskonałości dostarczonego Przedmiotu Użyczenia lub usług wyświadczonych bądź działań wykonanych przez </w:t>
      </w:r>
      <w:r>
        <w:rPr>
          <w:rFonts w:ascii="Arial" w:eastAsia="Times New Roman" w:hAnsi="Arial" w:cs="Arial"/>
          <w:lang w:eastAsia="pl-PL"/>
        </w:rPr>
        <w:t>Użyczający</w:t>
      </w:r>
      <w:r w:rsidR="002650CB" w:rsidRPr="002650CB">
        <w:rPr>
          <w:rFonts w:ascii="Arial" w:eastAsia="Times New Roman" w:hAnsi="Arial" w:cs="Arial"/>
          <w:lang w:eastAsia="pl-PL"/>
        </w:rPr>
        <w:t xml:space="preserve">, o ile takie szkody są spowodowane oszustwem, umyślnym błędem lub rażącym zaniedbaniem </w:t>
      </w:r>
      <w:r>
        <w:rPr>
          <w:rFonts w:ascii="Arial" w:eastAsia="Times New Roman" w:hAnsi="Arial" w:cs="Arial"/>
          <w:lang w:eastAsia="pl-PL"/>
        </w:rPr>
        <w:t>Użyczający</w:t>
      </w:r>
      <w:r w:rsidR="002650CB" w:rsidRPr="002650CB">
        <w:rPr>
          <w:rFonts w:ascii="Arial" w:eastAsia="Times New Roman" w:hAnsi="Arial" w:cs="Arial"/>
          <w:lang w:eastAsia="pl-PL"/>
        </w:rPr>
        <w:t xml:space="preserve"> bądź jednego z pracowników </w:t>
      </w:r>
      <w:r>
        <w:rPr>
          <w:rFonts w:ascii="Arial" w:eastAsia="Times New Roman" w:hAnsi="Arial" w:cs="Arial"/>
          <w:lang w:eastAsia="pl-PL"/>
        </w:rPr>
        <w:t>Użyczający</w:t>
      </w:r>
      <w:r w:rsidR="002650CB" w:rsidRPr="002650CB">
        <w:rPr>
          <w:rFonts w:ascii="Arial" w:eastAsia="Times New Roman" w:hAnsi="Arial" w:cs="Arial"/>
          <w:lang w:eastAsia="pl-PL"/>
        </w:rPr>
        <w:t>.</w:t>
      </w:r>
    </w:p>
    <w:p w:rsidR="00105DB7" w:rsidRPr="002650CB" w:rsidRDefault="00105DB7" w:rsidP="002650C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200" w:line="264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bookmarkStart w:id="1" w:name="_Hlk218758961"/>
      <w:r w:rsidRPr="00105DB7">
        <w:rPr>
          <w:rFonts w:ascii="Arial" w:eastAsia="Times New Roman" w:hAnsi="Arial" w:cs="Arial"/>
          <w:b/>
          <w:lang w:eastAsia="pl-PL"/>
        </w:rPr>
        <w:t>Użyczający zapewni autoryzowany serwis producenta parowników  potwierdzony przez producenta stosownym dokumentem aktualnym w dniu jego złożenia, (np. oświadczeniem)</w:t>
      </w:r>
      <w:r>
        <w:rPr>
          <w:rFonts w:ascii="Arial" w:eastAsia="Times New Roman" w:hAnsi="Arial" w:cs="Arial"/>
          <w:b/>
          <w:lang w:eastAsia="pl-PL"/>
        </w:rPr>
        <w:t xml:space="preserve">, </w:t>
      </w:r>
      <w:r w:rsidRPr="00105DB7">
        <w:rPr>
          <w:rFonts w:ascii="Arial" w:eastAsia="Times New Roman" w:hAnsi="Arial" w:cs="Arial"/>
          <w:b/>
          <w:lang w:eastAsia="pl-PL"/>
        </w:rPr>
        <w:t>niezbędny do ich prawidłowej eksploatacji w trakcie trwania umowy</w:t>
      </w:r>
      <w:r>
        <w:rPr>
          <w:rFonts w:ascii="Arial" w:eastAsia="Times New Roman" w:hAnsi="Arial" w:cs="Arial"/>
          <w:b/>
          <w:lang w:eastAsia="pl-PL"/>
        </w:rPr>
        <w:t>. Dokument zostanie złożony do 7 dni po podpisaniu umowy</w:t>
      </w:r>
    </w:p>
    <w:bookmarkEnd w:id="1"/>
    <w:p w:rsidR="002650CB" w:rsidRPr="002650CB" w:rsidRDefault="002650CB" w:rsidP="002650CB">
      <w:pPr>
        <w:spacing w:after="200" w:line="264" w:lineRule="auto"/>
        <w:ind w:left="426"/>
        <w:jc w:val="both"/>
        <w:rPr>
          <w:rFonts w:ascii="Arial" w:eastAsia="Times New Roman" w:hAnsi="Arial" w:cs="Arial"/>
          <w:b/>
          <w:lang w:eastAsia="pl-PL"/>
        </w:rPr>
      </w:pP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2650CB">
        <w:rPr>
          <w:rFonts w:ascii="Arial" w:eastAsia="Times New Roman" w:hAnsi="Arial" w:cs="Arial"/>
          <w:b/>
          <w:lang w:eastAsia="pl-PL"/>
        </w:rPr>
        <w:t>§ 5.</w:t>
      </w:r>
    </w:p>
    <w:p w:rsidR="002650CB" w:rsidRPr="002650CB" w:rsidRDefault="002650CB" w:rsidP="002650C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64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2650CB">
        <w:rPr>
          <w:rFonts w:ascii="Arial" w:eastAsia="Times New Roman" w:hAnsi="Arial" w:cs="Arial"/>
          <w:lang w:eastAsia="pl-PL"/>
        </w:rPr>
        <w:t xml:space="preserve">Strony zgodnie oświadczają, że zawarcie ani wykonanie Umowy nie jest związane z preferowaniem przez Biorącego do używania określonych wyrobów medycznych lub produktów leczniczych ani z preferowaniem przez lekarzy zatrudnionych przez Biorącego do używania stosowania jakichkolwiek wyrobów medycznych lub produktów leczniczych. </w:t>
      </w:r>
    </w:p>
    <w:p w:rsidR="002650CB" w:rsidRPr="002650CB" w:rsidRDefault="002650CB" w:rsidP="002650C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64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2650CB">
        <w:rPr>
          <w:rFonts w:ascii="Arial" w:eastAsia="Times New Roman" w:hAnsi="Arial" w:cs="Arial"/>
          <w:lang w:eastAsia="pl-PL"/>
        </w:rPr>
        <w:t xml:space="preserve">Biorący do używania oświadcza, że korzystanie przez niego ze sprzętu będącego Przedmiotem Użyczenia na podstawie niniejszej umowy nie będzie miało jakiegokolwiek wpływu na wybór i zakup przez Biorącego do używania w realizowanych przez niego postępowaniach o udzielenie zamówienia publicznego wyrobów medycznych objętych ofertą handlową firmy </w:t>
      </w:r>
      <w:r w:rsidR="00465B38">
        <w:rPr>
          <w:rFonts w:ascii="Arial" w:eastAsia="Times New Roman" w:hAnsi="Arial" w:cs="Arial"/>
          <w:lang w:eastAsia="pl-PL"/>
        </w:rPr>
        <w:t>Użyczający</w:t>
      </w:r>
      <w:r w:rsidRPr="002650CB">
        <w:rPr>
          <w:rFonts w:ascii="Arial" w:eastAsia="Times New Roman" w:hAnsi="Arial" w:cs="Arial"/>
          <w:lang w:eastAsia="pl-PL"/>
        </w:rPr>
        <w:t xml:space="preserve"> Polska Sp. z o.o. albo innych konkretnych producentów lub dostawców. Biorący do używania oświadcza tym samym, że korzystanie Przedmiotu Użyczenia przekazanego mu na podstawie niniejszej umowy nie będzie skutkowało w sferze udzielanych zamówień publicznych nabywaniem wyrobów medycznych lub produktów leczniczych z naruszeniem zasad uczciwej konkurencji i równego traktowania wykonawców.</w:t>
      </w:r>
    </w:p>
    <w:p w:rsidR="002650CB" w:rsidRPr="002650CB" w:rsidRDefault="002650CB" w:rsidP="002650C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64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2650CB">
        <w:rPr>
          <w:rFonts w:ascii="Arial" w:eastAsia="Times New Roman" w:hAnsi="Arial" w:cs="Arial"/>
          <w:lang w:eastAsia="pl-PL"/>
        </w:rPr>
        <w:t>Do bieżącej współpracy w celu realizacji Umowy Strony wyznaczają upoważnionych przedstawicieli:</w:t>
      </w:r>
    </w:p>
    <w:p w:rsidR="00686BB2" w:rsidRDefault="002650CB" w:rsidP="00686BB2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200" w:line="264" w:lineRule="auto"/>
        <w:rPr>
          <w:rFonts w:ascii="Arial" w:eastAsia="Times New Roman" w:hAnsi="Arial" w:cs="Arial"/>
          <w:lang w:eastAsia="pl-PL"/>
        </w:rPr>
      </w:pPr>
      <w:r w:rsidRPr="00686BB2">
        <w:rPr>
          <w:rFonts w:ascii="Arial" w:eastAsia="Times New Roman" w:hAnsi="Arial" w:cs="Arial"/>
          <w:lang w:eastAsia="pl-PL"/>
        </w:rPr>
        <w:t xml:space="preserve">Ze strony </w:t>
      </w:r>
      <w:r w:rsidR="00465B38" w:rsidRPr="00686BB2">
        <w:rPr>
          <w:rFonts w:ascii="Arial" w:eastAsia="Times New Roman" w:hAnsi="Arial" w:cs="Arial"/>
          <w:lang w:eastAsia="pl-PL"/>
        </w:rPr>
        <w:t>Użyczający</w:t>
      </w:r>
      <w:r w:rsidRPr="00686BB2">
        <w:rPr>
          <w:rFonts w:ascii="Arial" w:eastAsia="Times New Roman" w:hAnsi="Arial" w:cs="Arial"/>
          <w:lang w:eastAsia="pl-PL"/>
        </w:rPr>
        <w:t xml:space="preserve">: </w:t>
      </w:r>
      <w:r w:rsidR="00465B38" w:rsidRPr="00686BB2">
        <w:rPr>
          <w:rFonts w:ascii="Arial" w:eastAsia="Times New Roman" w:hAnsi="Arial" w:cs="Arial"/>
          <w:lang w:eastAsia="pl-PL"/>
        </w:rPr>
        <w:t>………………………</w:t>
      </w:r>
      <w:r w:rsidR="00686BB2">
        <w:rPr>
          <w:rFonts w:ascii="Arial" w:eastAsia="Times New Roman" w:hAnsi="Arial" w:cs="Arial"/>
          <w:lang w:eastAsia="pl-PL"/>
        </w:rPr>
        <w:t>…….</w:t>
      </w:r>
      <w:r w:rsidR="00465B38" w:rsidRPr="00686BB2">
        <w:rPr>
          <w:rFonts w:ascii="Arial" w:eastAsia="Times New Roman" w:hAnsi="Arial" w:cs="Arial"/>
          <w:lang w:eastAsia="pl-PL"/>
        </w:rPr>
        <w:t>…</w:t>
      </w:r>
      <w:r w:rsidR="00686BB2" w:rsidRPr="00686BB2">
        <w:rPr>
          <w:rFonts w:ascii="Arial" w:eastAsia="Times New Roman" w:hAnsi="Arial" w:cs="Arial"/>
          <w:lang w:eastAsia="pl-PL"/>
        </w:rPr>
        <w:t xml:space="preserve"> tel. ………………….</w:t>
      </w:r>
    </w:p>
    <w:p w:rsidR="00686BB2" w:rsidRPr="00686BB2" w:rsidRDefault="00686BB2" w:rsidP="00686BB2">
      <w:pPr>
        <w:pStyle w:val="Akapitzlist"/>
        <w:widowControl w:val="0"/>
        <w:autoSpaceDE w:val="0"/>
        <w:autoSpaceDN w:val="0"/>
        <w:adjustRightInd w:val="0"/>
        <w:spacing w:before="240" w:after="200" w:line="264" w:lineRule="auto"/>
        <w:rPr>
          <w:rFonts w:ascii="Arial" w:eastAsia="Times New Roman" w:hAnsi="Arial" w:cs="Arial"/>
          <w:lang w:eastAsia="pl-PL"/>
        </w:rPr>
      </w:pPr>
    </w:p>
    <w:p w:rsidR="002650CB" w:rsidRPr="00686BB2" w:rsidRDefault="002650CB" w:rsidP="00686BB2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200" w:line="264" w:lineRule="auto"/>
        <w:rPr>
          <w:rFonts w:ascii="Arial" w:eastAsia="Times New Roman" w:hAnsi="Arial" w:cs="Arial"/>
          <w:lang w:eastAsia="pl-PL"/>
        </w:rPr>
      </w:pPr>
      <w:r w:rsidRPr="00686BB2">
        <w:rPr>
          <w:rFonts w:ascii="Arial" w:eastAsia="Times New Roman" w:hAnsi="Arial" w:cs="Arial"/>
          <w:lang w:eastAsia="pl-PL"/>
        </w:rPr>
        <w:t xml:space="preserve">Ze strony Biorącego do używania: </w:t>
      </w:r>
      <w:r w:rsidR="00686BB2" w:rsidRPr="00686BB2">
        <w:rPr>
          <w:rFonts w:ascii="Arial" w:eastAsia="Times New Roman" w:hAnsi="Arial" w:cs="Arial"/>
          <w:lang w:eastAsia="pl-PL"/>
        </w:rPr>
        <w:t>…………………</w:t>
      </w:r>
      <w:r w:rsidR="009833E8" w:rsidRPr="00686BB2">
        <w:rPr>
          <w:rFonts w:ascii="Arial" w:eastAsia="Times New Roman" w:hAnsi="Arial" w:cs="Arial"/>
          <w:lang w:eastAsia="pl-PL"/>
        </w:rPr>
        <w:t xml:space="preserve"> </w:t>
      </w:r>
      <w:r w:rsidRPr="00686BB2">
        <w:rPr>
          <w:rFonts w:ascii="Arial" w:eastAsia="Times New Roman" w:hAnsi="Arial" w:cs="Arial"/>
          <w:lang w:eastAsia="pl-PL"/>
        </w:rPr>
        <w:t xml:space="preserve"> tel. </w:t>
      </w:r>
      <w:r w:rsidR="00465B38" w:rsidRPr="00686BB2">
        <w:rPr>
          <w:rFonts w:ascii="Arial" w:eastAsia="Times New Roman" w:hAnsi="Arial" w:cs="Arial"/>
          <w:lang w:eastAsia="pl-PL"/>
        </w:rPr>
        <w:t>………………….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2650CB">
        <w:rPr>
          <w:rFonts w:ascii="Arial" w:eastAsia="Times New Roman" w:hAnsi="Arial" w:cs="Arial"/>
          <w:b/>
          <w:lang w:eastAsia="pl-PL"/>
        </w:rPr>
        <w:lastRenderedPageBreak/>
        <w:t>§ 6.</w:t>
      </w:r>
    </w:p>
    <w:p w:rsidR="002650CB" w:rsidRPr="00465B38" w:rsidRDefault="002650CB" w:rsidP="002650CB">
      <w:pPr>
        <w:widowControl w:val="0"/>
        <w:numPr>
          <w:ilvl w:val="0"/>
          <w:numId w:val="3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465B38">
        <w:rPr>
          <w:rFonts w:ascii="Arial" w:eastAsia="Times New Roman" w:hAnsi="Arial" w:cs="Arial"/>
          <w:lang w:eastAsia="pl-PL"/>
        </w:rPr>
        <w:t xml:space="preserve">Umowa zostaje zawarta od dnia </w:t>
      </w:r>
      <w:r w:rsidR="00465B38" w:rsidRPr="00465B38">
        <w:rPr>
          <w:rFonts w:ascii="Arial" w:eastAsia="Times New Roman" w:hAnsi="Arial" w:cs="Arial"/>
          <w:lang w:eastAsia="pl-PL"/>
        </w:rPr>
        <w:t>………………………</w:t>
      </w:r>
      <w:r w:rsidRPr="00465B38">
        <w:rPr>
          <w:rFonts w:ascii="Arial" w:eastAsia="Times New Roman" w:hAnsi="Arial" w:cs="Arial"/>
          <w:lang w:eastAsia="pl-PL"/>
        </w:rPr>
        <w:t xml:space="preserve"> r. na czas trwania Umowy przetargowej </w:t>
      </w:r>
      <w:r w:rsidRPr="00465B38">
        <w:rPr>
          <w:rFonts w:ascii="Arial" w:eastAsia="Times New Roman" w:hAnsi="Arial" w:cs="Arial"/>
          <w:b/>
          <w:lang w:eastAsia="pl-PL"/>
        </w:rPr>
        <w:t xml:space="preserve">NR </w:t>
      </w:r>
      <w:r w:rsidR="00465B38">
        <w:rPr>
          <w:rFonts w:ascii="Arial" w:eastAsia="Times New Roman" w:hAnsi="Arial" w:cs="Arial"/>
          <w:b/>
          <w:lang w:eastAsia="pl-PL"/>
        </w:rPr>
        <w:t>…………………………………………….</w:t>
      </w:r>
    </w:p>
    <w:p w:rsidR="002650CB" w:rsidRPr="002650CB" w:rsidRDefault="002650CB" w:rsidP="002650CB">
      <w:pPr>
        <w:widowControl w:val="0"/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2650CB">
        <w:rPr>
          <w:rFonts w:ascii="Arial" w:eastAsia="Times New Roman" w:hAnsi="Arial" w:cs="Arial"/>
          <w:lang w:eastAsia="pl-PL"/>
        </w:rPr>
        <w:t>Użyczający może rozwiązać umowę w każdym czasie ze skutkiem natychmiastowym, jeżeli stwierdzi używanie Przedmiotu Użyczenia niezgodnie z warunkami umowy lub warunkami technicznymi eksploatacji Przedmiotu Użyczenia.</w:t>
      </w:r>
    </w:p>
    <w:p w:rsidR="002650CB" w:rsidRPr="002650CB" w:rsidRDefault="002650CB" w:rsidP="002650CB">
      <w:pPr>
        <w:widowControl w:val="0"/>
        <w:numPr>
          <w:ilvl w:val="0"/>
          <w:numId w:val="3"/>
        </w:numPr>
        <w:tabs>
          <w:tab w:val="left" w:pos="360"/>
          <w:tab w:val="num" w:pos="426"/>
        </w:tabs>
        <w:autoSpaceDE w:val="0"/>
        <w:autoSpaceDN w:val="0"/>
        <w:adjustRightInd w:val="0"/>
        <w:spacing w:after="200" w:line="264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2650CB">
        <w:rPr>
          <w:rFonts w:ascii="Arial" w:eastAsia="Times New Roman" w:hAnsi="Arial" w:cs="Arial"/>
          <w:lang w:eastAsia="pl-PL"/>
        </w:rPr>
        <w:t xml:space="preserve">Każda ze Stron ma prawo rozwiązania niniejszej Umowy bez podawania przyczyny za jednomiesięcznym wypowiedzeniem. </w:t>
      </w:r>
    </w:p>
    <w:p w:rsidR="002650CB" w:rsidRPr="002650CB" w:rsidRDefault="002650CB" w:rsidP="002650CB">
      <w:pPr>
        <w:widowControl w:val="0"/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200" w:line="264" w:lineRule="auto"/>
        <w:jc w:val="both"/>
        <w:rPr>
          <w:rFonts w:ascii="Arial" w:eastAsia="Times New Roman" w:hAnsi="Arial" w:cs="Arial"/>
          <w:lang w:eastAsia="pl-PL"/>
        </w:rPr>
      </w:pPr>
      <w:r w:rsidRPr="002650CB">
        <w:rPr>
          <w:rFonts w:ascii="Arial" w:eastAsia="Times New Roman" w:hAnsi="Arial" w:cs="Arial"/>
          <w:lang w:eastAsia="pl-PL"/>
        </w:rPr>
        <w:t xml:space="preserve">Wartość Przedmiotu Użyczenia w dniu użyczenia wynosi  </w:t>
      </w:r>
      <w:r w:rsidR="00465B38">
        <w:rPr>
          <w:rFonts w:ascii="Arial" w:eastAsia="Times New Roman" w:hAnsi="Arial" w:cs="Arial"/>
          <w:b/>
          <w:lang w:eastAsia="pl-PL"/>
        </w:rPr>
        <w:t>……………………</w:t>
      </w:r>
      <w:r w:rsidRPr="002650CB">
        <w:rPr>
          <w:rFonts w:ascii="Arial" w:eastAsia="Times New Roman" w:hAnsi="Arial" w:cs="Arial"/>
          <w:lang w:eastAsia="pl-PL"/>
        </w:rPr>
        <w:t xml:space="preserve">  złotych netto słownie</w:t>
      </w:r>
      <w:r w:rsidRPr="002650CB">
        <w:rPr>
          <w:rFonts w:ascii="Arial" w:eastAsia="Times New Roman" w:hAnsi="Arial" w:cs="Arial"/>
          <w:b/>
          <w:lang w:eastAsia="pl-PL"/>
        </w:rPr>
        <w:t xml:space="preserve"> </w:t>
      </w:r>
      <w:r w:rsidR="00465B38">
        <w:rPr>
          <w:rFonts w:ascii="Arial" w:eastAsia="Times New Roman" w:hAnsi="Arial" w:cs="Arial"/>
          <w:b/>
          <w:lang w:eastAsia="pl-PL"/>
        </w:rPr>
        <w:t>…………………….</w:t>
      </w:r>
      <w:r w:rsidRPr="002650CB">
        <w:rPr>
          <w:rFonts w:ascii="Arial" w:eastAsia="Times New Roman" w:hAnsi="Arial" w:cs="Arial"/>
          <w:lang w:eastAsia="pl-PL"/>
        </w:rPr>
        <w:t xml:space="preserve"> złotych netto. Odpowiednio dla</w:t>
      </w:r>
      <w:r w:rsidRPr="002650CB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2650CB">
        <w:rPr>
          <w:rFonts w:ascii="Arial" w:eastAsia="Times New Roman" w:hAnsi="Arial" w:cs="Arial"/>
          <w:color w:val="000000"/>
          <w:lang w:eastAsia="pl-PL"/>
        </w:rPr>
        <w:t xml:space="preserve">poszczególnych </w:t>
      </w:r>
      <w:r w:rsidRPr="002650CB">
        <w:rPr>
          <w:rFonts w:ascii="Arial" w:eastAsia="Times New Roman" w:hAnsi="Arial" w:cs="Arial"/>
          <w:lang w:eastAsia="pl-PL"/>
        </w:rPr>
        <w:t xml:space="preserve">parowników o numerach seryjnych (wartość netto):  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2650CB">
        <w:rPr>
          <w:rFonts w:ascii="Arial" w:eastAsia="Times New Roman" w:hAnsi="Arial" w:cs="Arial"/>
          <w:b/>
          <w:lang w:eastAsia="pl-PL"/>
        </w:rPr>
        <w:t>§ 7.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2650CB">
        <w:rPr>
          <w:rFonts w:ascii="Arial" w:eastAsia="Times New Roman" w:hAnsi="Arial" w:cs="Arial"/>
          <w:lang w:eastAsia="pl-PL"/>
        </w:rPr>
        <w:t xml:space="preserve">Po rozwiązaniu lub wygaśnięciu niniejszej Umowy Biorący w użyczenie zobowiązany jest niezwłocznie zwrócić Użyczającemu Przedmiot Użyczenia w stanie niepogorszonym, odpowiadającym normalnej eksploatacji. Zwrot nastąpi na podstawie protokołu zwrotu podpisanego przez obie Strony. 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650CB">
        <w:rPr>
          <w:rFonts w:ascii="Arial" w:eastAsia="Times New Roman" w:hAnsi="Arial" w:cs="Arial"/>
          <w:b/>
          <w:lang w:eastAsia="pl-PL"/>
        </w:rPr>
        <w:t>§ 8.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650CB">
        <w:rPr>
          <w:rFonts w:ascii="Arial" w:eastAsia="Times New Roman" w:hAnsi="Arial" w:cs="Arial"/>
          <w:lang w:eastAsia="pl-PL"/>
        </w:rPr>
        <w:t>Wszelkie zmiany lub uzupełnienia niniejszej umowy mogą nastąpić tylko w postaci pisemnego aneksu, zaakceptowanego przez obie strony, pod rygorem nieważności.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650CB">
        <w:rPr>
          <w:rFonts w:ascii="Arial" w:eastAsia="Times New Roman" w:hAnsi="Arial" w:cs="Arial"/>
          <w:b/>
          <w:lang w:eastAsia="pl-PL"/>
        </w:rPr>
        <w:t>§ 9.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650CB">
        <w:rPr>
          <w:rFonts w:ascii="Arial" w:eastAsia="Times New Roman" w:hAnsi="Arial" w:cs="Arial"/>
          <w:lang w:eastAsia="pl-PL"/>
        </w:rPr>
        <w:t>W sprawach nieunormowanych niniejszą Umową zastosowanie mają przepisy Kodeksu Cywilnego.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650CB">
        <w:rPr>
          <w:rFonts w:ascii="Arial" w:eastAsia="Times New Roman" w:hAnsi="Arial" w:cs="Arial"/>
          <w:b/>
          <w:lang w:eastAsia="pl-PL"/>
        </w:rPr>
        <w:t>§ 10.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650CB">
        <w:rPr>
          <w:rFonts w:ascii="Arial" w:eastAsia="Times New Roman" w:hAnsi="Arial" w:cs="Arial"/>
          <w:lang w:eastAsia="pl-PL"/>
        </w:rPr>
        <w:t>Ewentualne spory wynikające z zawartej Umowy rozstrzygać będzie sąd powszechny właściwy ze względu na siedzibę Biorącego w użyczenie.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650CB">
        <w:rPr>
          <w:rFonts w:ascii="Arial" w:eastAsia="Times New Roman" w:hAnsi="Arial" w:cs="Arial"/>
          <w:b/>
          <w:lang w:eastAsia="pl-PL"/>
        </w:rPr>
        <w:t>§ 11.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2650CB">
        <w:rPr>
          <w:rFonts w:ascii="Arial" w:eastAsia="Times New Roman" w:hAnsi="Arial" w:cs="Arial"/>
          <w:lang w:eastAsia="pl-PL"/>
        </w:rPr>
        <w:t>Umowę sporządzono w dwóch jednobrzmiących egzemplarzach, po jednym dla każdej ze Stron.</w:t>
      </w: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2650CB" w:rsidRPr="002650CB" w:rsidRDefault="002650CB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2650CB" w:rsidRPr="002650CB" w:rsidRDefault="00F82076" w:rsidP="002650C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ab/>
      </w:r>
      <w:r w:rsidRPr="002650CB">
        <w:rPr>
          <w:rFonts w:ascii="Arial" w:eastAsia="Times New Roman" w:hAnsi="Arial" w:cs="Arial"/>
          <w:b/>
          <w:lang w:eastAsia="pl-PL"/>
        </w:rPr>
        <w:t>Użyczający</w:t>
      </w:r>
      <w:r w:rsidR="00BB6744">
        <w:rPr>
          <w:rFonts w:ascii="Arial" w:eastAsia="Times New Roman" w:hAnsi="Arial" w:cs="Arial"/>
          <w:b/>
          <w:lang w:eastAsia="pl-PL"/>
        </w:rPr>
        <w:tab/>
      </w:r>
      <w:r w:rsidR="00BB6744">
        <w:rPr>
          <w:rFonts w:ascii="Arial" w:eastAsia="Times New Roman" w:hAnsi="Arial" w:cs="Arial"/>
          <w:b/>
          <w:lang w:eastAsia="pl-PL"/>
        </w:rPr>
        <w:tab/>
      </w:r>
      <w:r w:rsidR="00BB6744">
        <w:rPr>
          <w:rFonts w:ascii="Arial" w:eastAsia="Times New Roman" w:hAnsi="Arial" w:cs="Arial"/>
          <w:b/>
          <w:lang w:eastAsia="pl-PL"/>
        </w:rPr>
        <w:tab/>
      </w:r>
      <w:r w:rsidR="00BB6744">
        <w:rPr>
          <w:rFonts w:ascii="Arial" w:eastAsia="Times New Roman" w:hAnsi="Arial" w:cs="Arial"/>
          <w:b/>
          <w:lang w:eastAsia="pl-PL"/>
        </w:rPr>
        <w:tab/>
      </w:r>
      <w:r w:rsidR="00BB6744" w:rsidRPr="00BB6744">
        <w:t xml:space="preserve"> </w:t>
      </w:r>
      <w:r w:rsidR="00BB6744" w:rsidRPr="00BB6744">
        <w:rPr>
          <w:rFonts w:ascii="Arial" w:eastAsia="Times New Roman" w:hAnsi="Arial" w:cs="Arial"/>
          <w:b/>
          <w:lang w:eastAsia="pl-PL"/>
        </w:rPr>
        <w:t xml:space="preserve">Biorący w użyczenie </w:t>
      </w:r>
      <w:r w:rsidR="00BB6744" w:rsidRPr="00BB6744">
        <w:rPr>
          <w:rFonts w:ascii="Arial" w:eastAsia="Times New Roman" w:hAnsi="Arial" w:cs="Arial"/>
          <w:b/>
          <w:lang w:eastAsia="pl-PL"/>
        </w:rPr>
        <w:tab/>
      </w:r>
      <w:r w:rsidR="00BB6744" w:rsidRPr="00BB6744">
        <w:rPr>
          <w:rFonts w:ascii="Arial" w:eastAsia="Times New Roman" w:hAnsi="Arial" w:cs="Arial"/>
          <w:b/>
          <w:lang w:eastAsia="pl-PL"/>
        </w:rPr>
        <w:tab/>
      </w:r>
      <w:r w:rsidR="00BB6744" w:rsidRPr="00BB6744">
        <w:rPr>
          <w:rFonts w:ascii="Arial" w:eastAsia="Times New Roman" w:hAnsi="Arial" w:cs="Arial"/>
          <w:b/>
          <w:lang w:eastAsia="pl-PL"/>
        </w:rPr>
        <w:tab/>
      </w:r>
      <w:r w:rsidR="00BB6744" w:rsidRPr="00BB6744">
        <w:rPr>
          <w:rFonts w:ascii="Arial" w:eastAsia="Times New Roman" w:hAnsi="Arial" w:cs="Arial"/>
          <w:b/>
          <w:lang w:eastAsia="pl-PL"/>
        </w:rPr>
        <w:tab/>
      </w:r>
    </w:p>
    <w:p w:rsidR="00683E1B" w:rsidRDefault="00683E1B"/>
    <w:sectPr w:rsidR="00683E1B" w:rsidSect="003D7B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53F6"/>
    <w:multiLevelType w:val="hybridMultilevel"/>
    <w:tmpl w:val="A228821E"/>
    <w:lvl w:ilvl="0" w:tplc="86A4E6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454835"/>
    <w:multiLevelType w:val="hybridMultilevel"/>
    <w:tmpl w:val="67E43336"/>
    <w:lvl w:ilvl="0" w:tplc="E9D88E4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683F98"/>
    <w:multiLevelType w:val="hybridMultilevel"/>
    <w:tmpl w:val="8840866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894189D"/>
    <w:multiLevelType w:val="hybridMultilevel"/>
    <w:tmpl w:val="9ADA0C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047DAB"/>
    <w:multiLevelType w:val="hybridMultilevel"/>
    <w:tmpl w:val="6D68AD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FE72EB"/>
    <w:multiLevelType w:val="hybridMultilevel"/>
    <w:tmpl w:val="84DC52C4"/>
    <w:lvl w:ilvl="0" w:tplc="0415000F">
      <w:start w:val="1"/>
      <w:numFmt w:val="decimal"/>
      <w:lvlText w:val="%1."/>
      <w:lvlJc w:val="left"/>
      <w:pPr>
        <w:tabs>
          <w:tab w:val="num" w:pos="1701"/>
        </w:tabs>
        <w:ind w:left="1701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2421"/>
        </w:tabs>
        <w:ind w:left="242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141"/>
        </w:tabs>
        <w:ind w:left="314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61"/>
        </w:tabs>
        <w:ind w:left="386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81"/>
        </w:tabs>
        <w:ind w:left="458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01"/>
        </w:tabs>
        <w:ind w:left="530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21"/>
        </w:tabs>
        <w:ind w:left="602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41"/>
        </w:tabs>
        <w:ind w:left="674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61"/>
        </w:tabs>
        <w:ind w:left="7461" w:hanging="180"/>
      </w:pPr>
    </w:lvl>
  </w:abstractNum>
  <w:abstractNum w:abstractNumId="6">
    <w:nsid w:val="72BA1926"/>
    <w:multiLevelType w:val="hybridMultilevel"/>
    <w:tmpl w:val="A228821E"/>
    <w:lvl w:ilvl="0" w:tplc="86A4E6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650CB"/>
    <w:rsid w:val="00090CF0"/>
    <w:rsid w:val="000D0B26"/>
    <w:rsid w:val="000F5138"/>
    <w:rsid w:val="00105DB7"/>
    <w:rsid w:val="00203946"/>
    <w:rsid w:val="002406A8"/>
    <w:rsid w:val="002650CB"/>
    <w:rsid w:val="0029624A"/>
    <w:rsid w:val="003D7B9D"/>
    <w:rsid w:val="00405993"/>
    <w:rsid w:val="00465B38"/>
    <w:rsid w:val="00591E3D"/>
    <w:rsid w:val="00594192"/>
    <w:rsid w:val="00594B7F"/>
    <w:rsid w:val="00683E1B"/>
    <w:rsid w:val="00686BB2"/>
    <w:rsid w:val="0088754D"/>
    <w:rsid w:val="009833E8"/>
    <w:rsid w:val="00990B8C"/>
    <w:rsid w:val="009E7380"/>
    <w:rsid w:val="00A66291"/>
    <w:rsid w:val="00BB6744"/>
    <w:rsid w:val="00DF410D"/>
    <w:rsid w:val="00F5249B"/>
    <w:rsid w:val="00F5696A"/>
    <w:rsid w:val="00F74D82"/>
    <w:rsid w:val="00F82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7B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6B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840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Uzytkownik</cp:lastModifiedBy>
  <cp:revision>3</cp:revision>
  <cp:lastPrinted>2025-12-02T07:00:00Z</cp:lastPrinted>
  <dcterms:created xsi:type="dcterms:W3CDTF">2026-04-21T09:07:00Z</dcterms:created>
  <dcterms:modified xsi:type="dcterms:W3CDTF">2026-04-23T08:32:00Z</dcterms:modified>
</cp:coreProperties>
</file>